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6C" w:rsidRDefault="00CA6A6C" w:rsidP="00CA6A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5" w:lineRule="atLeas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2014 CASA麻醉讲学</w:t>
      </w:r>
      <w:proofErr w:type="gramStart"/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团中国</w:t>
      </w:r>
      <w:proofErr w:type="gramEnd"/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贵州站</w:t>
      </w:r>
    </w:p>
    <w:p w:rsidR="00CA6A6C" w:rsidRDefault="00CA6A6C" w:rsidP="00CA6A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5" w:lineRule="atLeas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学 术 报 告 日 程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534"/>
        <w:gridCol w:w="6"/>
        <w:gridCol w:w="1138"/>
        <w:gridCol w:w="4543"/>
        <w:gridCol w:w="1037"/>
      </w:tblGrid>
      <w:tr w:rsidR="00CA6A6C" w:rsidTr="00CA6A6C">
        <w:trPr>
          <w:trHeight w:val="550"/>
          <w:jc w:val="center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  <w:b/>
                  <w:sz w:val="24"/>
                  <w:szCs w:val="21"/>
                </w:rPr>
                <w:t>2014年9月7日</w:t>
              </w:r>
            </w:smartTag>
            <w:r>
              <w:rPr>
                <w:rFonts w:ascii="宋体" w:hAnsi="宋体" w:hint="eastAsia"/>
                <w:b/>
                <w:sz w:val="24"/>
                <w:szCs w:val="21"/>
              </w:rPr>
              <w:t>(星期日) 上午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内    容 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遵义世纪柏源酒店大厅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7:30-8:30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  到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大会议程</w:t>
            </w:r>
          </w:p>
        </w:tc>
      </w:tr>
      <w:tr w:rsidR="00CA6A6C" w:rsidTr="00CA6A6C">
        <w:trPr>
          <w:trHeight w:val="469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CA6A6C" w:rsidRDefault="00CA6A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CA6A6C" w:rsidRDefault="00CA6A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CA6A6C" w:rsidRDefault="00CA6A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CA6A6C" w:rsidRDefault="00CA6A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遵义世纪</w:t>
            </w:r>
          </w:p>
          <w:p w:rsidR="00CA6A6C" w:rsidRDefault="00CA6A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柏源酒店</w:t>
            </w:r>
            <w:proofErr w:type="gramEnd"/>
          </w:p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四楼会议室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8:30-9:00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开幕式及合影       主持人：  高鸿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讲者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9:00-9:45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刘恒意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6A6C" w:rsidRDefault="00CA6A6C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系统提高麻醉质量改善麻醉安全之策略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 田</w:t>
            </w:r>
          </w:p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颖</w:t>
            </w:r>
          </w:p>
        </w:tc>
      </w:tr>
      <w:tr w:rsidR="00CA6A6C" w:rsidTr="00CA6A6C">
        <w:trPr>
          <w:trHeight w:val="9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9:45-10:30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彭永刚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与手术团队有效沟通是减少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围术期并发症</w:t>
            </w:r>
            <w:proofErr w:type="gramEnd"/>
          </w:p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重要环节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10:30-10:40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讨    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6A6C" w:rsidTr="00CA6A6C">
        <w:trPr>
          <w:trHeight w:val="3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10:40-10:50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茶     歇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10:50-11:35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  虹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镇静药在临床麻醉中的应用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朱昭琼</w:t>
            </w:r>
            <w:proofErr w:type="gramEnd"/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11:35-11:45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讨    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6A6C" w:rsidTr="00CA6A6C">
        <w:trPr>
          <w:trHeight w:val="39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酒店自助餐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12:00-14:00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午餐及午休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9"/>
                <w:attr w:name="Year" w:val="2014"/>
              </w:smartTagPr>
              <w:r>
                <w:rPr>
                  <w:rFonts w:ascii="宋体" w:hAnsi="宋体" w:hint="eastAsia"/>
                  <w:b/>
                  <w:sz w:val="24"/>
                  <w:szCs w:val="21"/>
                </w:rPr>
                <w:t>2014年9月7日</w:t>
              </w:r>
            </w:smartTag>
            <w:r>
              <w:rPr>
                <w:rFonts w:ascii="宋体" w:hAnsi="宋体" w:hint="eastAsia"/>
                <w:b/>
                <w:sz w:val="24"/>
                <w:szCs w:val="21"/>
              </w:rPr>
              <w:t>（星期日）下午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间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讲者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题  目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CA6A6C" w:rsidRDefault="00CA6A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遵义世纪</w:t>
            </w:r>
          </w:p>
          <w:p w:rsidR="00CA6A6C" w:rsidRDefault="00CA6A6C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柏源酒店</w:t>
            </w:r>
            <w:proofErr w:type="gramEnd"/>
          </w:p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四楼会议室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14:00-14:45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刘立新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手术室外麻醉操作的安全性: 新的挑战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苟大明</w:t>
            </w:r>
          </w:p>
          <w:p w:rsidR="00CA6A6C" w:rsidRDefault="00CA6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王海英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14:45-15:30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高卫东</w:t>
            </w:r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心衰病人的麻醉处理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15:30-15:40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讨    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15:40-15:50</w:t>
            </w:r>
          </w:p>
        </w:tc>
        <w:tc>
          <w:tcPr>
            <w:tcW w:w="6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tabs>
                <w:tab w:val="left" w:pos="2255"/>
              </w:tabs>
              <w:spacing w:line="400" w:lineRule="exact"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茶    歇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15:50-16:35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李金蕾</w:t>
            </w:r>
            <w:proofErr w:type="gramEnd"/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A6C" w:rsidRDefault="00CA6A6C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局部麻醉的安全问题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刘兴奎张  红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16:35-17:20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唐  越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心脏手术病人的麻醉安全问题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6A6C" w:rsidTr="00CA6A6C">
        <w:trPr>
          <w:trHeight w:val="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17:20-17:30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r>
              <w:t xml:space="preserve">                      </w:t>
            </w:r>
            <w:r>
              <w:rPr>
                <w:rFonts w:hint="eastAsia"/>
              </w:rPr>
              <w:t>讨</w:t>
            </w:r>
            <w:r>
              <w:t xml:space="preserve">    </w:t>
            </w:r>
            <w:r>
              <w:rPr>
                <w:rFonts w:hint="eastAsia"/>
              </w:rPr>
              <w:t>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A6A6C" w:rsidTr="00CA6A6C">
        <w:trPr>
          <w:trHeight w:val="21"/>
          <w:jc w:val="center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jc w:val="center"/>
              <w:rPr>
                <w:rFonts w:ascii="宋体" w:hAnsi="宋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4"/>
              </w:smartTagPr>
              <w:r>
                <w:rPr>
                  <w:rFonts w:ascii="宋体" w:hAnsi="宋体" w:hint="eastAsia"/>
                  <w:b/>
                  <w:sz w:val="24"/>
                  <w:szCs w:val="21"/>
                </w:rPr>
                <w:t>2014年9月8日</w:t>
              </w:r>
            </w:smartTag>
            <w:r>
              <w:rPr>
                <w:rFonts w:ascii="宋体" w:hAnsi="宋体" w:hint="eastAsia"/>
                <w:b/>
                <w:sz w:val="24"/>
                <w:szCs w:val="21"/>
              </w:rPr>
              <w:t>（星期一）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A6C" w:rsidRDefault="00CA6A6C">
            <w:pPr>
              <w:spacing w:line="400" w:lineRule="exact"/>
            </w:pPr>
            <w:proofErr w:type="gramStart"/>
            <w:r>
              <w:rPr>
                <w:rFonts w:hint="eastAsia"/>
              </w:rPr>
              <w:t>遵医</w:t>
            </w:r>
            <w:proofErr w:type="gramEnd"/>
            <w:r>
              <w:rPr>
                <w:rFonts w:hint="eastAsia"/>
              </w:rPr>
              <w:t>附院或三附院手术室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8:00-11：00</w:t>
            </w: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专家现场指导</w:t>
            </w:r>
          </w:p>
        </w:tc>
      </w:tr>
      <w:tr w:rsidR="00CA6A6C" w:rsidTr="00CA6A6C">
        <w:trPr>
          <w:trHeight w:val="2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</w:pPr>
            <w:r>
              <w:rPr>
                <w:rFonts w:hint="eastAsia"/>
              </w:rPr>
              <w:t>仁怀市医院手术室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15:00-18:00</w:t>
            </w:r>
          </w:p>
        </w:tc>
        <w:tc>
          <w:tcPr>
            <w:tcW w:w="6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6C" w:rsidRDefault="00CA6A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专家现场指导</w:t>
            </w:r>
          </w:p>
        </w:tc>
      </w:tr>
    </w:tbl>
    <w:p w:rsidR="002B159F" w:rsidRDefault="002B159F"/>
    <w:sectPr w:rsidR="002B1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C4"/>
    <w:rsid w:val="002B159F"/>
    <w:rsid w:val="00CA6A6C"/>
    <w:rsid w:val="00D4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2014-09-04T03:48:00Z</dcterms:created>
  <dcterms:modified xsi:type="dcterms:W3CDTF">2014-09-04T03:48:00Z</dcterms:modified>
</cp:coreProperties>
</file>